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AD" w:rsidRPr="009852AD" w:rsidRDefault="009852AD" w:rsidP="009852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52AD">
        <w:rPr>
          <w:rFonts w:ascii="Verdana" w:eastAsia="Times New Roman" w:hAnsi="Verdana" w:cs="Times New Roman"/>
          <w:color w:val="000000"/>
          <w:sz w:val="20"/>
          <w:szCs w:val="20"/>
          <w:lang w:val="sr-Latn-RS"/>
        </w:rPr>
        <w:t>Performans je inspirisan delima E.Roterdanskog „Pohvala ludosti“ i B.Hamvaš „Filozofija vina“.  E. Roterdanski u svom delu hvali ludost i predstavlja je kao osnov svih segmenta ljudskog delovanja, dok B.Hamvaš navodi da život treba provesti u besvesti, a ta besvest je vino.</w:t>
      </w:r>
    </w:p>
    <w:p w:rsidR="009852AD" w:rsidRPr="009852AD" w:rsidRDefault="009852AD" w:rsidP="009852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52AD">
        <w:rPr>
          <w:rFonts w:ascii="Verdana" w:eastAsia="Times New Roman" w:hAnsi="Verdana" w:cs="Times New Roman"/>
          <w:color w:val="000000"/>
          <w:sz w:val="20"/>
          <w:szCs w:val="20"/>
          <w:lang w:val="sr-Latn-RS"/>
        </w:rPr>
        <w:t>Poenta performansa je da puštanje nesvesnog dovodi do psihičkog balansa. Kako navodi K.G.Jung potiskivanje nesvesn</w:t>
      </w:r>
      <w:bookmarkStart w:id="0" w:name="_GoBack"/>
      <w:bookmarkEnd w:id="0"/>
      <w:r w:rsidRPr="009852AD">
        <w:rPr>
          <w:rFonts w:ascii="Verdana" w:eastAsia="Times New Roman" w:hAnsi="Verdana" w:cs="Times New Roman"/>
          <w:color w:val="000000"/>
          <w:sz w:val="20"/>
          <w:szCs w:val="20"/>
          <w:lang w:val="sr-Latn-RS"/>
        </w:rPr>
        <w:t>og dovodi do kolapsa: „Ali dođe li do preteranog potiskivanja svesnoga stanovišta, onda simptomatično izlazi na vidik i nesvesno, tj. nesvesni egoizam, infantilizam i arhaizam, gubi svoj prvobitni kompenzatorski karakter time što se pojavljuje u više ili manje otvorenoj opoziciji prema svesnome stavu. To se dešava ponajpre u aspsurdnom preterivanju svesnoga stanovišta, a to preterivanje treba da služi prigušivanju nesvesnog, ali ovo se redovno završava jednom </w:t>
      </w:r>
      <w:r w:rsidRPr="009852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sr-Latn-RS"/>
        </w:rPr>
        <w:t>reducto ad absurdum </w:t>
      </w:r>
      <w:r w:rsidRPr="009852AD">
        <w:rPr>
          <w:rFonts w:ascii="Verdana" w:eastAsia="Times New Roman" w:hAnsi="Verdana" w:cs="Times New Roman"/>
          <w:color w:val="000000"/>
          <w:sz w:val="20"/>
          <w:szCs w:val="20"/>
          <w:lang w:val="sr-Latn-RS"/>
        </w:rPr>
        <w:t>svesnog stava, tj. slomom. „ 368.str Psihološki tipovi, Matica Srpska 1984.g.</w:t>
      </w:r>
    </w:p>
    <w:p w:rsidR="009852AD" w:rsidRPr="009852AD" w:rsidRDefault="009852AD" w:rsidP="009852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52AD">
        <w:rPr>
          <w:rFonts w:ascii="Verdana" w:eastAsia="Times New Roman" w:hAnsi="Verdana" w:cs="Times New Roman"/>
          <w:color w:val="000000"/>
          <w:sz w:val="20"/>
          <w:szCs w:val="20"/>
          <w:lang w:val="sr-Latn-RS"/>
        </w:rPr>
        <w:t>Stvaralačka fantazija, igra u svakom obliku je most koji povezuje svesno i nesvesno što svakako doprinost razvoju čoveka.</w:t>
      </w:r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9852AD">
        <w:rPr>
          <w:rFonts w:ascii="Verdana" w:eastAsia="Times New Roman" w:hAnsi="Verdana" w:cs="Times New Roman"/>
          <w:sz w:val="20"/>
          <w:szCs w:val="20"/>
        </w:rPr>
        <w:t>Pozdrav</w:t>
      </w:r>
      <w:proofErr w:type="spellEnd"/>
      <w:r w:rsidRPr="009852AD">
        <w:rPr>
          <w:rFonts w:ascii="Verdana" w:eastAsia="Times New Roman" w:hAnsi="Verdana" w:cs="Times New Roman"/>
          <w:sz w:val="20"/>
          <w:szCs w:val="20"/>
        </w:rPr>
        <w:t>,</w:t>
      </w:r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9852AD">
        <w:rPr>
          <w:rFonts w:ascii="Verdana" w:eastAsia="Times New Roman" w:hAnsi="Verdana" w:cs="Times New Roman"/>
          <w:sz w:val="20"/>
          <w:szCs w:val="20"/>
        </w:rPr>
        <w:t>Klaudia</w:t>
      </w:r>
      <w:proofErr w:type="spellEnd"/>
      <w:r w:rsidRPr="009852A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852AD">
        <w:rPr>
          <w:rFonts w:ascii="Verdana" w:eastAsia="Times New Roman" w:hAnsi="Verdana" w:cs="Times New Roman"/>
          <w:sz w:val="20"/>
          <w:szCs w:val="20"/>
        </w:rPr>
        <w:t>Šarić-Marić</w:t>
      </w:r>
      <w:proofErr w:type="spellEnd"/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9852AD">
        <w:rPr>
          <w:rFonts w:ascii="Verdana" w:eastAsia="Times New Roman" w:hAnsi="Verdana" w:cs="Times New Roman"/>
          <w:sz w:val="20"/>
          <w:szCs w:val="20"/>
        </w:rPr>
        <w:t>samostalni</w:t>
      </w:r>
      <w:proofErr w:type="spellEnd"/>
      <w:proofErr w:type="gramEnd"/>
      <w:r w:rsidRPr="009852A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852AD">
        <w:rPr>
          <w:rFonts w:ascii="Verdana" w:eastAsia="Times New Roman" w:hAnsi="Verdana" w:cs="Times New Roman"/>
          <w:sz w:val="20"/>
          <w:szCs w:val="20"/>
        </w:rPr>
        <w:t>umetnik</w:t>
      </w:r>
      <w:proofErr w:type="spellEnd"/>
      <w:r w:rsidRPr="009852AD">
        <w:rPr>
          <w:rFonts w:ascii="Verdana" w:eastAsia="Times New Roman" w:hAnsi="Verdana" w:cs="Times New Roman"/>
          <w:sz w:val="20"/>
          <w:szCs w:val="20"/>
        </w:rPr>
        <w:t>/freelance</w:t>
      </w:r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852AD" w:rsidRPr="009852AD" w:rsidRDefault="009852AD" w:rsidP="009852A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852AD">
        <w:rPr>
          <w:rFonts w:ascii="Verdana" w:eastAsia="Times New Roman" w:hAnsi="Verdana" w:cs="Times New Roman"/>
          <w:sz w:val="20"/>
          <w:szCs w:val="20"/>
        </w:rPr>
        <w:t>+381637850696</w:t>
      </w:r>
    </w:p>
    <w:p w:rsidR="009852AD" w:rsidRPr="009852AD" w:rsidRDefault="009852AD" w:rsidP="009852AD">
      <w:pPr>
        <w:spacing w:after="24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B4921" w:rsidRDefault="009852AD"/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AD"/>
    <w:rsid w:val="00126FA2"/>
    <w:rsid w:val="009852AD"/>
    <w:rsid w:val="00D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02fa88emsonormal">
    <w:name w:val="ydpf02fa88emsonormal"/>
    <w:basedOn w:val="Normal"/>
    <w:rsid w:val="0098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02fa88emsonormal">
    <w:name w:val="ydpf02fa88emsonormal"/>
    <w:basedOn w:val="Normal"/>
    <w:rsid w:val="0098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2023-11-07T13:12:00Z</dcterms:created>
  <dcterms:modified xsi:type="dcterms:W3CDTF">2023-11-07T13:19:00Z</dcterms:modified>
</cp:coreProperties>
</file>